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AA80269" w:rsidR="00115D76" w:rsidRPr="00F10155" w:rsidRDefault="00FE5FB6" w:rsidP="00F10155">
      <w:pPr>
        <w:spacing w:before="240" w:after="240"/>
        <w:jc w:val="right"/>
        <w:rPr>
          <w:rFonts w:ascii="Palatino Linotype" w:eastAsia="Palatino Linotype" w:hAnsi="Palatino Linotype" w:cs="Palatino Linotype"/>
          <w:b/>
          <w:color w:val="0000FF"/>
          <w:highlight w:val="white"/>
        </w:rPr>
      </w:pPr>
      <w:r>
        <w:rPr>
          <w:rFonts w:ascii="Palatino Linotype" w:eastAsia="Palatino Linotype" w:hAnsi="Palatino Linotype" w:cs="Palatino Linotype"/>
          <w:b/>
          <w:color w:val="0000FF"/>
          <w:highlight w:val="white"/>
        </w:rPr>
        <w:t xml:space="preserve">Allegato </w:t>
      </w:r>
      <w:r w:rsidR="002A14F7">
        <w:rPr>
          <w:rFonts w:ascii="Palatino Linotype" w:eastAsia="Palatino Linotype" w:hAnsi="Palatino Linotype" w:cs="Palatino Linotype"/>
          <w:b/>
          <w:color w:val="0000FF"/>
          <w:highlight w:val="white"/>
        </w:rPr>
        <w:t>B</w:t>
      </w:r>
    </w:p>
    <w:p w14:paraId="00000003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  <w:highlight w:val="yellow"/>
        </w:rPr>
        <w:t>carta intestata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7748E4F8" w14:textId="77777777" w:rsidR="00F10155" w:rsidRPr="00F10155" w:rsidRDefault="00F10155" w:rsidP="00F10155">
      <w:pPr>
        <w:spacing w:line="240" w:lineRule="auto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F10155">
        <w:rPr>
          <w:rFonts w:ascii="Palatino Linotype" w:eastAsia="Palatino Linotype" w:hAnsi="Palatino Linotype" w:cs="Palatino Linotype"/>
          <w:sz w:val="20"/>
          <w:szCs w:val="20"/>
        </w:rPr>
        <w:t xml:space="preserve">Spett.le </w:t>
      </w:r>
    </w:p>
    <w:p w14:paraId="4284EC8A" w14:textId="77777777" w:rsidR="00F10155" w:rsidRPr="00F10155" w:rsidRDefault="00F10155" w:rsidP="00F10155">
      <w:pPr>
        <w:spacing w:line="240" w:lineRule="auto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F10155">
        <w:rPr>
          <w:rFonts w:ascii="Palatino Linotype" w:eastAsia="Palatino Linotype" w:hAnsi="Palatino Linotype" w:cs="Palatino Linotype"/>
          <w:sz w:val="20"/>
          <w:szCs w:val="20"/>
        </w:rPr>
        <w:t>Azienda Territoriale per i servizi alla persona</w:t>
      </w:r>
    </w:p>
    <w:p w14:paraId="00733A16" w14:textId="77777777" w:rsidR="00F10155" w:rsidRPr="00F10155" w:rsidRDefault="00F10155" w:rsidP="00F10155">
      <w:pPr>
        <w:spacing w:line="240" w:lineRule="auto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F10155">
        <w:rPr>
          <w:rFonts w:ascii="Palatino Linotype" w:eastAsia="Palatino Linotype" w:hAnsi="Palatino Linotype" w:cs="Palatino Linotype"/>
          <w:sz w:val="20"/>
          <w:szCs w:val="20"/>
        </w:rPr>
        <w:t>Ghedi (Bs)</w:t>
      </w:r>
    </w:p>
    <w:p w14:paraId="5C11F18D" w14:textId="0172E8C8" w:rsidR="00F10155" w:rsidRDefault="00F10155" w:rsidP="00F10155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Oggetto: Tracciabilità dei flussi per </w:t>
      </w:r>
      <w:r w:rsidR="005538AD" w:rsidRPr="005538AD">
        <w:rPr>
          <w:rFonts w:ascii="Palatino Linotype" w:eastAsia="Palatino Linotype" w:hAnsi="Palatino Linotype" w:cs="Palatino Linotype"/>
          <w:sz w:val="20"/>
          <w:szCs w:val="20"/>
        </w:rPr>
        <w:t xml:space="preserve">AVVISO PUBBLICO PER LA MANIFESTAZIONE DI INTERESSE DA PARTE DI ENTI PRIVATI, CON PARTICOLARE RIGUARDO A QUELLI DEL PRIVATO SOCIALE, AI FINI DELLA QUALIFICAZIONE DEGLI ENTI DA ACCREDITARE PER L’EROGAZIONE DEI SERVIZI SOCIALI DOMICILIARI RIVOLTE A PERSONE ANZIANE, ADULTE </w:t>
      </w:r>
      <w:r w:rsidR="00342A3F">
        <w:rPr>
          <w:rFonts w:ascii="Palatino Linotype" w:eastAsia="Palatino Linotype" w:hAnsi="Palatino Linotype" w:cs="Palatino Linotype"/>
          <w:sz w:val="20"/>
          <w:szCs w:val="20"/>
        </w:rPr>
        <w:t xml:space="preserve">E MINORI </w:t>
      </w:r>
      <w:r w:rsidR="005538AD" w:rsidRPr="005538AD">
        <w:rPr>
          <w:rFonts w:ascii="Palatino Linotype" w:eastAsia="Palatino Linotype" w:hAnsi="Palatino Linotype" w:cs="Palatino Linotype"/>
          <w:sz w:val="20"/>
          <w:szCs w:val="20"/>
        </w:rPr>
        <w:t>ANCHE CON DISABILITA’</w:t>
      </w:r>
    </w:p>
    <w:p w14:paraId="00000005" w14:textId="3FFCB0A8" w:rsidR="00115D76" w:rsidRDefault="00FE5FB6" w:rsidP="00F10155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 scrivente impresa/ditta __________________, con sede in __________________, via __________________, C.F. __________________ e P.I. __________________, nella persona del </w:t>
      </w:r>
      <w:r>
        <w:rPr>
          <w:rFonts w:ascii="Palatino Linotype" w:eastAsia="Palatino Linotype" w:hAnsi="Palatino Linotype" w:cs="Palatino Linotype"/>
          <w:color w:val="FF0000"/>
          <w:sz w:val="20"/>
          <w:szCs w:val="20"/>
        </w:rPr>
        <w:t xml:space="preserve">(inserire carica)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__________,  Signor __________________</w:t>
      </w:r>
    </w:p>
    <w:p w14:paraId="00000006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COMUNICA</w:t>
      </w:r>
    </w:p>
    <w:p w14:paraId="00000007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Ai sensi dell’art. 3 della legge n. 136/2010 che gli estremi del c/c dedicato dove accreditare i pagamenti tramite bonifico bancario sono i seguenti: ______________</w:t>
      </w:r>
    </w:p>
    <w:p w14:paraId="00000008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Persona/e delegata/e ad operare: </w:t>
      </w:r>
      <w:r>
        <w:rPr>
          <w:rFonts w:ascii="Palatino Linotype" w:eastAsia="Palatino Linotype" w:hAnsi="Palatino Linotype" w:cs="Palatino Linotype"/>
          <w:sz w:val="20"/>
          <w:szCs w:val="20"/>
        </w:rPr>
        <w:br/>
        <w:t>sig. __________________, nato a __________________, il __________________ e residente in __________________, alla via __________________ (C.F. __________________)..</w:t>
      </w:r>
    </w:p>
    <w:p w14:paraId="00000009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SI IMPEGNA</w:t>
      </w:r>
    </w:p>
    <w:p w14:paraId="0000000A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 comunicare, tempestivamente, ogni eventuale variazione dei dati e delle dichiarazioni rilasciate con la presente;</w:t>
      </w:r>
    </w:p>
    <w:p w14:paraId="0000000B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agli obblighi di tracciabilità finanziaria.</w:t>
      </w:r>
    </w:p>
    <w:p w14:paraId="0000000C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Infine</w:t>
      </w:r>
    </w:p>
    <w:p w14:paraId="0000000D" w14:textId="77777777" w:rsidR="00115D76" w:rsidRDefault="00FE5FB6">
      <w:pPr>
        <w:spacing w:before="240" w:after="24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 I C H I A R A</w:t>
      </w:r>
    </w:p>
    <w:p w14:paraId="0000000E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a conoscenza che il mancato utilizzo del bonifico bancario o postale determina la risoluzione di diritto del contratto.</w:t>
      </w:r>
    </w:p>
    <w:p w14:paraId="0000000F" w14:textId="77777777" w:rsidR="00115D76" w:rsidRDefault="00FE5FB6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Dichiara altresì di essere informato, ai sensi e per gli effetti di cui all’art. 13 del D. Lgs. 196/2003 che i dati personali raccolti saranno trattati, anche con strumenti informatici, esclusivamente nell’ambito del procedimento per il quale la presente dichiarazione viene resa.</w:t>
      </w:r>
    </w:p>
    <w:p w14:paraId="4B5AE27E" w14:textId="77777777" w:rsidR="00F10155" w:rsidRDefault="00FE5FB6" w:rsidP="00F10155">
      <w:pPr>
        <w:spacing w:before="240" w:after="2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________, ___________</w:t>
      </w:r>
    </w:p>
    <w:p w14:paraId="076D6D8C" w14:textId="48EA6660" w:rsidR="00F10155" w:rsidRDefault="00F10155" w:rsidP="00F10155">
      <w:pPr>
        <w:spacing w:before="240" w:after="240"/>
        <w:ind w:left="504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FIRMA Legale Rappresentante</w:t>
      </w:r>
    </w:p>
    <w:sectPr w:rsidR="00F10155" w:rsidSect="00F10155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76"/>
    <w:rsid w:val="00115D76"/>
    <w:rsid w:val="001B36DD"/>
    <w:rsid w:val="001C3CE5"/>
    <w:rsid w:val="00250D83"/>
    <w:rsid w:val="002A14F7"/>
    <w:rsid w:val="00342A3F"/>
    <w:rsid w:val="005538AD"/>
    <w:rsid w:val="00554C5A"/>
    <w:rsid w:val="00F10155"/>
    <w:rsid w:val="00FD26CB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D22A"/>
  <w15:docId w15:val="{5BF00F41-BD2F-4944-9DFE-72DEF77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F101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1441</Characters>
  <Application>Microsoft Office Word</Application>
  <DocSecurity>0</DocSecurity>
  <Lines>12</Lines>
  <Paragraphs>3</Paragraphs>
  <ScaleCrop>false</ScaleCrop>
  <Company>Ambito 9 Ghedi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- Ambito 9 Ghedi</dc:creator>
  <cp:lastModifiedBy>Claudia Pedercini</cp:lastModifiedBy>
  <cp:revision>9</cp:revision>
  <dcterms:created xsi:type="dcterms:W3CDTF">2023-08-24T12:09:00Z</dcterms:created>
  <dcterms:modified xsi:type="dcterms:W3CDTF">2024-05-23T11:30:00Z</dcterms:modified>
</cp:coreProperties>
</file>